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35A1" w:rsidRDefault="00AB35A1" w:rsidP="00E85465">
      <w:pPr>
        <w:jc w:val="both"/>
        <w:rPr>
          <w:sz w:val="24"/>
        </w:rPr>
      </w:pPr>
      <w:bookmarkStart w:id="0" w:name="_GoBack"/>
      <w:bookmarkEnd w:id="0"/>
    </w:p>
    <w:p w:rsidR="00605E0E" w:rsidRDefault="00605E0E" w:rsidP="00E85465">
      <w:pPr>
        <w:jc w:val="both"/>
        <w:rPr>
          <w:b/>
          <w:sz w:val="24"/>
        </w:rPr>
      </w:pPr>
      <w:r w:rsidRPr="00605E0E">
        <w:rPr>
          <w:sz w:val="24"/>
        </w:rPr>
        <w:t>DESMONTAJE D</w:t>
      </w:r>
      <w:r>
        <w:rPr>
          <w:sz w:val="24"/>
        </w:rPr>
        <w:t>E COLADERA DE PRETIL, SIN RECUP</w:t>
      </w:r>
      <w:r w:rsidRPr="00605E0E">
        <w:rPr>
          <w:sz w:val="24"/>
        </w:rPr>
        <w:t>ERACION. I</w:t>
      </w:r>
      <w:r w:rsidRPr="00605E0E">
        <w:rPr>
          <w:b/>
          <w:sz w:val="24"/>
        </w:rPr>
        <w:t>NCLUYE: DEMOLICIÓN DE PISO, DESCONEXIÓN HIDRÁULICA, ACARREO HASTA SITIO DE ACOPIO, INVENTARIO Y CUSTODIA HASTA ENTREGA</w:t>
      </w:r>
      <w:r>
        <w:rPr>
          <w:b/>
          <w:sz w:val="24"/>
        </w:rPr>
        <w:t xml:space="preserve"> </w:t>
      </w:r>
      <w:r w:rsidRPr="00605E0E">
        <w:rPr>
          <w:b/>
          <w:sz w:val="24"/>
        </w:rPr>
        <w:t>.</w:t>
      </w:r>
      <w:r>
        <w:rPr>
          <w:b/>
          <w:sz w:val="24"/>
        </w:rPr>
        <w:t>P.U.O.T.</w:t>
      </w:r>
    </w:p>
    <w:p w:rsidR="00E85465" w:rsidRDefault="00E85465" w:rsidP="00E85465">
      <w:pPr>
        <w:jc w:val="both"/>
        <w:rPr>
          <w:b/>
          <w:sz w:val="24"/>
        </w:rPr>
      </w:pPr>
      <w:r>
        <w:rPr>
          <w:b/>
          <w:sz w:val="24"/>
        </w:rPr>
        <w:t>EJECUCIÓN:</w:t>
      </w:r>
    </w:p>
    <w:p w:rsidR="009A2F04" w:rsidRDefault="009B3CF1" w:rsidP="009A2F04">
      <w:pPr>
        <w:jc w:val="both"/>
      </w:pPr>
      <w:r>
        <w:t>La demolición</w:t>
      </w:r>
      <w:r w:rsidR="009A2F04">
        <w:t xml:space="preserve"> se </w:t>
      </w:r>
      <w:r w:rsidR="00B55FA6">
        <w:t>ejecutará</w:t>
      </w:r>
      <w:r w:rsidR="00B9533E">
        <w:t xml:space="preserve"> por </w:t>
      </w:r>
      <w:r w:rsidR="00605E0E">
        <w:t>medios manuales</w:t>
      </w:r>
      <w:r>
        <w:t xml:space="preserve"> previniendo no dañar elementos arquitectónicos aledaños a la zona de trabajo</w:t>
      </w:r>
      <w:r w:rsidR="009A2F04">
        <w:t xml:space="preserve">, </w:t>
      </w:r>
      <w:r>
        <w:t xml:space="preserve">y </w:t>
      </w:r>
      <w:r w:rsidR="009A2F04">
        <w:t xml:space="preserve">estará a cargo de </w:t>
      </w:r>
      <w:r w:rsidR="00B55FA6">
        <w:t xml:space="preserve">mano de obra especializada con </w:t>
      </w:r>
      <w:r>
        <w:t xml:space="preserve">experiencia en obras similares bajo la verificación de la supervisión externa. </w:t>
      </w:r>
      <w:r w:rsidR="00D825B5">
        <w:t xml:space="preserve">Se </w:t>
      </w:r>
      <w:r w:rsidR="0070668E">
        <w:t>levantarán</w:t>
      </w:r>
      <w:r w:rsidR="00D825B5">
        <w:t xml:space="preserve"> andamios hasta la altura de los trabajos para su correcta ejecución corroborando que los elementos qu</w:t>
      </w:r>
      <w:r w:rsidR="009D6CA6">
        <w:t xml:space="preserve">e la conforman se encuentren </w:t>
      </w:r>
      <w:r w:rsidR="00D825B5">
        <w:t>instalados</w:t>
      </w:r>
      <w:r w:rsidR="009D6CA6">
        <w:t xml:space="preserve"> correctamente</w:t>
      </w:r>
      <w:r w:rsidR="00D825B5">
        <w:t>.</w:t>
      </w:r>
    </w:p>
    <w:p w:rsidR="00607AD0" w:rsidRDefault="009A2F04" w:rsidP="00607AD0">
      <w:pPr>
        <w:jc w:val="both"/>
      </w:pPr>
      <w:r>
        <w:t>Se consideran todos los elementos de seguridad que sean necesarios para el personal</w:t>
      </w:r>
      <w:r w:rsidR="00607AD0">
        <w:t xml:space="preserve"> durante la ejecución de los trabajo</w:t>
      </w:r>
      <w:r w:rsidR="00B9533E">
        <w:t>s y se</w:t>
      </w:r>
      <w:r w:rsidR="00607AD0">
        <w:t xml:space="preserve"> colocará la señalización oportuna, para protección de los trabajadores y terceros</w:t>
      </w:r>
      <w:r w:rsidR="00B9533E">
        <w:t xml:space="preserve"> de acuerdo a lo estipulado en los reglamentos y normar aplicables</w:t>
      </w:r>
      <w:r w:rsidR="00607AD0">
        <w:t>.</w:t>
      </w:r>
    </w:p>
    <w:p w:rsidR="009A2F04" w:rsidRDefault="00607AD0" w:rsidP="009A2F04">
      <w:pPr>
        <w:jc w:val="both"/>
      </w:pPr>
      <w:r>
        <w:t xml:space="preserve">Se procederá a realizar </w:t>
      </w:r>
      <w:r w:rsidR="009A2F04">
        <w:t>la limpieza del área de trabajo dura</w:t>
      </w:r>
      <w:r>
        <w:t>nte y al finalizar los trabajos, considerando todos lo acarreos verticales y horizontales necesarios para la liberación del área.</w:t>
      </w:r>
    </w:p>
    <w:p w:rsidR="009A2F04" w:rsidRDefault="009A2F04" w:rsidP="009A2F04">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607AD0">
        <w:t>.</w:t>
      </w:r>
      <w:r>
        <w:t xml:space="preserve"> 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FC7F81">
        <w:t xml:space="preserve">la unidad de medición </w:t>
      </w:r>
      <w:r w:rsidR="00151B6E">
        <w:t>será Pieza (Pza.</w:t>
      </w:r>
      <w:r w:rsidR="00FC7F81">
        <w:t>) cuantificada y aprobada en obra a satisfacción del representante y su supervisión externa por unidad de obra terminada (P.U.O.T.)</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51B6E"/>
    <w:rsid w:val="003C2AA5"/>
    <w:rsid w:val="003F0596"/>
    <w:rsid w:val="005557C9"/>
    <w:rsid w:val="00605E0E"/>
    <w:rsid w:val="00607AD0"/>
    <w:rsid w:val="0070668E"/>
    <w:rsid w:val="007A0798"/>
    <w:rsid w:val="007F7B05"/>
    <w:rsid w:val="0080149E"/>
    <w:rsid w:val="00997021"/>
    <w:rsid w:val="009A2F04"/>
    <w:rsid w:val="009B3CF1"/>
    <w:rsid w:val="009D6CA6"/>
    <w:rsid w:val="00A31B57"/>
    <w:rsid w:val="00A574DF"/>
    <w:rsid w:val="00A76D10"/>
    <w:rsid w:val="00AB35A1"/>
    <w:rsid w:val="00AD79BE"/>
    <w:rsid w:val="00B217B4"/>
    <w:rsid w:val="00B55FA6"/>
    <w:rsid w:val="00B9533E"/>
    <w:rsid w:val="00D519E9"/>
    <w:rsid w:val="00D679B9"/>
    <w:rsid w:val="00D825B5"/>
    <w:rsid w:val="00DA6E36"/>
    <w:rsid w:val="00DB4D68"/>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1905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2</cp:revision>
  <dcterms:created xsi:type="dcterms:W3CDTF">2017-10-09T15:45:00Z</dcterms:created>
  <dcterms:modified xsi:type="dcterms:W3CDTF">2017-10-09T15:45:00Z</dcterms:modified>
</cp:coreProperties>
</file>